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A4" w:rsidRPr="004F02A0" w:rsidRDefault="009152A4" w:rsidP="004F0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val="en-US" w:eastAsia="fr-FR"/>
        </w:rPr>
      </w:pPr>
      <w:r w:rsidRPr="00C7544A">
        <w:rPr>
          <w:rFonts w:ascii="Calibri" w:eastAsia="Times New Roman" w:hAnsi="Calibri" w:cs="Calibri"/>
          <w:b/>
          <w:color w:val="000000"/>
          <w:sz w:val="32"/>
          <w:szCs w:val="32"/>
          <w:lang w:eastAsia="fr-FR"/>
        </w:rPr>
        <w:t>"</w:t>
      </w:r>
      <w:r w:rsidR="004F02A0" w:rsidRPr="00C7544A">
        <w:rPr>
          <w:rFonts w:ascii="Calibri" w:eastAsia="Times New Roman" w:hAnsi="Calibri" w:cs="Calibri"/>
          <w:b/>
          <w:color w:val="000000"/>
          <w:sz w:val="32"/>
          <w:szCs w:val="32"/>
          <w:lang w:eastAsia="fr-FR"/>
        </w:rPr>
        <w:t xml:space="preserve">LÀ-KANT ? DES NON(S)-DU-PÈRE </w:t>
      </w:r>
      <w:r w:rsidR="002B7355" w:rsidRPr="00C7544A">
        <w:rPr>
          <w:rFonts w:ascii="Calibri" w:eastAsia="Times New Roman" w:hAnsi="Calibri" w:cs="Calibri"/>
          <w:b/>
          <w:color w:val="000000"/>
          <w:sz w:val="32"/>
          <w:szCs w:val="32"/>
          <w:lang w:eastAsia="fr-FR"/>
        </w:rPr>
        <w:t>!</w:t>
      </w:r>
      <w:r w:rsidR="00FB2A75" w:rsidRPr="00C7544A">
        <w:rPr>
          <w:rFonts w:ascii="Calibri" w:eastAsia="Times New Roman" w:hAnsi="Calibri" w:cs="Calibri"/>
          <w:b/>
          <w:color w:val="000000"/>
          <w:sz w:val="32"/>
          <w:szCs w:val="32"/>
          <w:lang w:eastAsia="fr-FR"/>
        </w:rPr>
        <w:t>"</w:t>
      </w:r>
    </w:p>
    <w:p w:rsidR="00FB2A75" w:rsidRPr="00FB2A75" w:rsidRDefault="00FB2A75" w:rsidP="00FB2A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val="en-US" w:eastAsia="fr-FR"/>
        </w:rPr>
      </w:pPr>
    </w:p>
    <w:p w:rsidR="009152A4" w:rsidRDefault="009152A4" w:rsidP="00FB2A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</w:pPr>
    </w:p>
    <w:p w:rsidR="004F02A0" w:rsidRPr="009152A4" w:rsidRDefault="004F02A0" w:rsidP="00FB2A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</w:pPr>
    </w:p>
    <w:p w:rsidR="009152A4" w:rsidRDefault="00636A34" w:rsidP="00FB2A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</w:pPr>
      <w:r w:rsidRPr="00636A34">
        <w:rPr>
          <w:rFonts w:ascii="Calibri" w:eastAsia="Times New Roman" w:hAnsi="Calibri" w:cs="Calibri"/>
          <w:b/>
          <w:color w:val="000000"/>
          <w:sz w:val="24"/>
          <w:szCs w:val="24"/>
          <w:lang w:val="en-US" w:eastAsia="fr-FR"/>
        </w:rPr>
        <w:t>"LÀ-KANT ?"</w:t>
      </w:r>
      <w:r w:rsidRPr="00636A34"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  <w:t>, j</w:t>
      </w:r>
      <w:r w:rsidR="00E66AF0" w:rsidRPr="00636A34"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  <w:t>e</w:t>
      </w:r>
      <w:r w:rsidR="00E66AF0" w:rsidRPr="00C7544A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="00216C2A" w:rsidRPr="00C7544A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suis</w:t>
      </w:r>
      <w:r w:rsidR="00216C2A" w:rsidRPr="00216C2A"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  <w:t xml:space="preserve"> parti</w:t>
      </w:r>
      <w:r w:rsidR="00216C2A" w:rsidRPr="009311A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d'une</w:t>
      </w:r>
      <w:r w:rsidR="00216C2A" w:rsidRPr="009311A6">
        <w:rPr>
          <w:rFonts w:ascii="Calibri" w:eastAsia="Times New Roman" w:hAnsi="Calibri" w:cs="Calibri"/>
          <w:color w:val="000000"/>
          <w:sz w:val="24"/>
          <w:szCs w:val="24"/>
          <w:lang w:val="fr-CI" w:eastAsia="fr-FR"/>
        </w:rPr>
        <w:t xml:space="preserve"> </w:t>
      </w:r>
      <w:r w:rsidR="00540A27" w:rsidRPr="009311A6">
        <w:rPr>
          <w:rFonts w:ascii="Calibri" w:eastAsia="Times New Roman" w:hAnsi="Calibri" w:cs="Calibri"/>
          <w:color w:val="000000"/>
          <w:sz w:val="24"/>
          <w:szCs w:val="24"/>
          <w:lang w:val="fr-CI" w:eastAsia="fr-FR"/>
        </w:rPr>
        <w:t>r</w:t>
      </w:r>
      <w:r w:rsidR="00E66AF0" w:rsidRPr="009311A6">
        <w:rPr>
          <w:rFonts w:ascii="Calibri" w:eastAsia="Times New Roman" w:hAnsi="Calibri" w:cs="Calibri"/>
          <w:color w:val="000000"/>
          <w:sz w:val="24"/>
          <w:szCs w:val="24"/>
          <w:lang w:val="fr-CI" w:eastAsia="fr-FR"/>
        </w:rPr>
        <w:t>é</w:t>
      </w:r>
      <w:r w:rsidR="00540A27" w:rsidRPr="009311A6">
        <w:rPr>
          <w:rFonts w:ascii="Calibri" w:eastAsia="Times New Roman" w:hAnsi="Calibri" w:cs="Calibri"/>
          <w:color w:val="000000"/>
          <w:sz w:val="24"/>
          <w:szCs w:val="24"/>
          <w:lang w:val="fr-CI" w:eastAsia="fr-FR"/>
        </w:rPr>
        <w:t>f</w:t>
      </w:r>
      <w:r w:rsidR="00E66AF0" w:rsidRPr="009311A6">
        <w:rPr>
          <w:rFonts w:ascii="Calibri" w:eastAsia="Times New Roman" w:hAnsi="Calibri" w:cs="Calibri"/>
          <w:color w:val="000000"/>
          <w:sz w:val="24"/>
          <w:szCs w:val="24"/>
          <w:lang w:val="fr-CI" w:eastAsia="fr-FR"/>
        </w:rPr>
        <w:t>ér</w:t>
      </w:r>
      <w:r w:rsidR="00540A27" w:rsidRPr="009311A6">
        <w:rPr>
          <w:rFonts w:ascii="Calibri" w:eastAsia="Times New Roman" w:hAnsi="Calibri" w:cs="Calibri"/>
          <w:color w:val="000000"/>
          <w:sz w:val="24"/>
          <w:szCs w:val="24"/>
          <w:lang w:val="fr-CI" w:eastAsia="fr-FR"/>
        </w:rPr>
        <w:t>ence</w:t>
      </w:r>
      <w:r w:rsidR="00540A27" w:rsidRPr="00C7544A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="00E66AF0" w:rsidRPr="00C7544A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dans</w:t>
      </w:r>
      <w:r w:rsidR="00E66AF0"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  <w:t xml:space="preserve"> le Séminaire</w:t>
      </w:r>
      <w:r w:rsidR="00540A27"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  <w:t xml:space="preserve"> III</w:t>
      </w:r>
      <w:r w:rsidR="007A7AF5">
        <w:rPr>
          <w:rStyle w:val="Appelnotedebasdep"/>
          <w:rFonts w:ascii="Calibri" w:eastAsia="Times New Roman" w:hAnsi="Calibri" w:cs="Calibri"/>
          <w:color w:val="000000"/>
          <w:sz w:val="24"/>
          <w:szCs w:val="24"/>
          <w:lang w:val="en-US" w:eastAsia="fr-FR"/>
        </w:rPr>
        <w:footnoteReference w:id="1"/>
      </w:r>
      <w:r w:rsidR="007A7AF5"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  <w:t xml:space="preserve"> de </w:t>
      </w:r>
      <w:r w:rsidR="00E66AF0"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  <w:t xml:space="preserve">Jacques </w:t>
      </w:r>
      <w:r w:rsidR="007A7AF5"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  <w:t xml:space="preserve">LACAN à </w:t>
      </w:r>
      <w:r w:rsidR="000837E7"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  <w:t xml:space="preserve">Immanuel </w:t>
      </w:r>
      <w:r w:rsidR="007A7AF5"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  <w:t xml:space="preserve">KANT </w:t>
      </w:r>
      <w:r w:rsidR="00216C2A" w:rsidRPr="00216C2A"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  <w:t>concernant le concept de grandeurs négatives. J'ai donc</w:t>
      </w:r>
      <w:r w:rsidR="00216C2A" w:rsidRPr="00C7544A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traversé</w:t>
      </w:r>
      <w:r w:rsidR="00216C2A" w:rsidRPr="00216C2A"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  <w:t xml:space="preserve"> singulièrement </w:t>
      </w:r>
      <w:r w:rsidR="00540A27"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  <w:t>ce</w:t>
      </w:r>
      <w:r w:rsidR="00216C2A" w:rsidRPr="00216C2A"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  <w:t xml:space="preserve"> séminaire</w:t>
      </w:r>
      <w:r w:rsidR="00540A27"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  <w:t xml:space="preserve">, </w:t>
      </w:r>
      <w:r w:rsidR="00216C2A" w:rsidRPr="00216C2A"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  <w:t xml:space="preserve">en m'appuyant entre autres sur </w:t>
      </w:r>
      <w:r w:rsidR="00540A27"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  <w:t>de</w:t>
      </w:r>
      <w:r w:rsidR="00216C2A" w:rsidRPr="00216C2A"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  <w:t xml:space="preserve">s échanges </w:t>
      </w:r>
      <w:r w:rsidR="00E149DB"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  <w:t>en</w:t>
      </w:r>
      <w:r w:rsidR="00216C2A" w:rsidRPr="00216C2A"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  <w:t xml:space="preserve"> Cartel</w:t>
      </w:r>
      <w:r w:rsidR="007A7AF5">
        <w:rPr>
          <w:rStyle w:val="Appelnotedebasdep"/>
          <w:rFonts w:ascii="Calibri" w:eastAsia="Times New Roman" w:hAnsi="Calibri" w:cs="Calibri"/>
          <w:color w:val="000000"/>
          <w:sz w:val="24"/>
          <w:szCs w:val="24"/>
          <w:lang w:val="en-US" w:eastAsia="fr-FR"/>
        </w:rPr>
        <w:footnoteReference w:id="2"/>
      </w:r>
      <w:r w:rsidR="009311A6"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  <w:t>. J'ai en quelque sorte</w:t>
      </w:r>
      <w:r w:rsidR="00216C2A" w:rsidRPr="00216C2A"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  <w:t xml:space="preserve"> avancé chronologiquement, puis remonté le temps (sens inverse) en revenant sur certains points traités par LACAN. Il y a pas-de-problématique et il y a pas-de-sommaire. Il y a une trame, un trajet, une direction, une sorte de traversée du séminaire dans laquelle je me suis appuyé sur différents auteurs, sur de multiples références. </w:t>
      </w:r>
    </w:p>
    <w:p w:rsidR="009152A4" w:rsidRDefault="009152A4" w:rsidP="00FB2A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</w:pPr>
    </w:p>
    <w:p w:rsidR="009152A4" w:rsidRDefault="00216C2A" w:rsidP="00FB2A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</w:pPr>
      <w:r w:rsidRPr="00216C2A"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  <w:t xml:space="preserve">J'ai notamment, et dans cet ordre, travaillé l'opposition entre </w:t>
      </w:r>
      <w:r w:rsidR="000837E7"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  <w:t xml:space="preserve">Jean-Paul </w:t>
      </w:r>
      <w:r w:rsidRPr="00216C2A"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  <w:t xml:space="preserve">SARTRE et </w:t>
      </w:r>
      <w:r w:rsidR="000837E7"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  <w:t xml:space="preserve">Albert </w:t>
      </w:r>
      <w:r w:rsidRPr="00216C2A"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  <w:t xml:space="preserve">CAMUS, celle entre </w:t>
      </w:r>
      <w:r w:rsidR="000837E7"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  <w:t xml:space="preserve">Sigmund </w:t>
      </w:r>
      <w:r w:rsidRPr="00216C2A"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  <w:t>FREUD et</w:t>
      </w:r>
      <w:r w:rsidR="000837E7"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  <w:t xml:space="preserve"> Carl Gustav</w:t>
      </w:r>
      <w:r w:rsidRPr="00216C2A"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  <w:t xml:space="preserve"> JUNG et enfin</w:t>
      </w:r>
      <w:r w:rsidR="00711BEC"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  <w:t>,</w:t>
      </w:r>
      <w:r w:rsidRPr="00216C2A"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  <w:t xml:space="preserve"> celle entre </w:t>
      </w:r>
      <w:r w:rsidR="000837E7"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  <w:t xml:space="preserve">Jacques </w:t>
      </w:r>
      <w:r w:rsidRPr="00216C2A"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  <w:t xml:space="preserve">DERRIDA et </w:t>
      </w:r>
      <w:r w:rsidR="000837E7"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  <w:t xml:space="preserve">Jacques </w:t>
      </w:r>
      <w:r w:rsidRPr="00216C2A"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  <w:t xml:space="preserve">LACAN. </w:t>
      </w:r>
    </w:p>
    <w:p w:rsidR="009152A4" w:rsidRDefault="009152A4" w:rsidP="00FB2A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</w:pPr>
    </w:p>
    <w:p w:rsidR="009152A4" w:rsidRDefault="00216C2A" w:rsidP="00FB2A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</w:pPr>
      <w:r w:rsidRPr="00216C2A"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  <w:t>Le séminaire</w:t>
      </w:r>
      <w:r w:rsidR="00C7544A"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  <w:t xml:space="preserve"> III restant le fondement de ce </w:t>
      </w:r>
      <w:r w:rsidRPr="00216C2A"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  <w:t xml:space="preserve">travail, je me suis également intéressé à certains écrits de </w:t>
      </w:r>
      <w:r w:rsidR="000837E7"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  <w:t xml:space="preserve">Jacques Alain </w:t>
      </w:r>
      <w:r w:rsidRPr="00216C2A"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  <w:t>MILLER et notamment à "Vie de Lacan"</w:t>
      </w:r>
      <w:r w:rsidR="00E20BA3">
        <w:rPr>
          <w:rStyle w:val="Appelnotedebasdep"/>
          <w:rFonts w:ascii="Calibri" w:eastAsia="Times New Roman" w:hAnsi="Calibri" w:cs="Calibri"/>
          <w:color w:val="000000"/>
          <w:sz w:val="24"/>
          <w:szCs w:val="24"/>
          <w:lang w:val="en-US" w:eastAsia="fr-FR"/>
        </w:rPr>
        <w:footnoteReference w:id="3"/>
      </w:r>
      <w:r w:rsidRPr="00216C2A"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  <w:t>. Ce travail a donc été écrit en 2012 et porte intérêt à un séminaire datant de 1955-1956.</w:t>
      </w:r>
    </w:p>
    <w:p w:rsidR="009152A4" w:rsidRDefault="009152A4" w:rsidP="00FB2A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</w:pPr>
    </w:p>
    <w:p w:rsidR="00216C2A" w:rsidRDefault="00216C2A" w:rsidP="00FB2A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</w:pPr>
      <w:r w:rsidRPr="00216C2A"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  <w:t xml:space="preserve"> Je </w:t>
      </w:r>
      <w:r w:rsidR="000401A9"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  <w:t>me suis intéressé</w:t>
      </w:r>
      <w:r w:rsidRPr="00216C2A"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  <w:t xml:space="preserve"> à différentes thématiques comme celles de la révolte, du rock, de la négation, du Père, du sujet, du moi, du surmoi ou encore de l'inconscient.</w:t>
      </w:r>
    </w:p>
    <w:p w:rsidR="000837E7" w:rsidRPr="00216C2A" w:rsidRDefault="000837E7" w:rsidP="00FB2A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152A4" w:rsidRDefault="00216C2A" w:rsidP="000837E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216C2A"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  <w:t>Mon travail ne</w:t>
      </w:r>
      <w:r w:rsidRPr="009311A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s'intitule d'ailleurs</w:t>
      </w:r>
      <w:r w:rsidRPr="00216C2A"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  <w:t xml:space="preserve"> pas</w:t>
      </w:r>
      <w:r w:rsidRPr="009311A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seulement</w:t>
      </w:r>
      <w:r w:rsidRPr="00216C2A">
        <w:rPr>
          <w:rFonts w:ascii="Calibri" w:eastAsia="Times New Roman" w:hAnsi="Calibri" w:cs="Calibri"/>
          <w:color w:val="000000"/>
          <w:sz w:val="24"/>
          <w:szCs w:val="24"/>
          <w:lang w:val="en-US" w:eastAsia="fr-FR"/>
        </w:rPr>
        <w:t xml:space="preserve"> </w:t>
      </w:r>
      <w:r w:rsidRPr="00636A34">
        <w:rPr>
          <w:rFonts w:ascii="Calibri" w:eastAsia="Times New Roman" w:hAnsi="Calibri" w:cs="Calibri"/>
          <w:b/>
          <w:color w:val="000000"/>
          <w:sz w:val="24"/>
          <w:szCs w:val="24"/>
          <w:lang w:val="en-US" w:eastAsia="fr-FR"/>
        </w:rPr>
        <w:t>"</w:t>
      </w:r>
      <w:r w:rsidRPr="00636A34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LÀ-KANT ?"</w:t>
      </w:r>
      <w:r w:rsidRPr="00216C2A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, je me suis appuyé sur des réflexions antérieures, sur mon propre parcours, sur des réflexions engagées depuis quelques temps. Il s'intitule donc</w:t>
      </w:r>
      <w:r w:rsidR="00540A27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:</w:t>
      </w:r>
    </w:p>
    <w:p w:rsidR="009152A4" w:rsidRDefault="009152A4" w:rsidP="00FB2A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4F02A0" w:rsidRDefault="004F02A0" w:rsidP="00FB2A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9152A4" w:rsidRDefault="009152A4" w:rsidP="00FB2A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9152A4" w:rsidRPr="00711BEC" w:rsidRDefault="004F02A0" w:rsidP="002B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402"/>
        </w:tabs>
        <w:spacing w:after="0" w:line="240" w:lineRule="auto"/>
        <w:ind w:left="2268" w:right="2409" w:firstLine="1134"/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</w:pPr>
      <w:r w:rsidRPr="00711BEC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paragraph">
                  <wp:posOffset>46990</wp:posOffset>
                </wp:positionV>
                <wp:extent cx="586740" cy="121920"/>
                <wp:effectExtent l="19050" t="19050" r="22860" b="30480"/>
                <wp:wrapNone/>
                <wp:docPr id="1" name="Flèche gau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1219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09F0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 gauche 1" o:spid="_x0000_s1026" type="#_x0000_t66" style="position:absolute;margin-left:229.75pt;margin-top:3.7pt;width:46.2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" adj="2244" fillcolor="black [3200]" strokecolor="black [1600]" strokeweight="1pt"/>
            </w:pict>
          </mc:Fallback>
        </mc:AlternateContent>
      </w:r>
      <w:r w:rsidR="00216C2A" w:rsidRPr="00711BEC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LÀ-KANT ?</w:t>
      </w:r>
    </w:p>
    <w:p w:rsidR="009152A4" w:rsidRDefault="009152A4" w:rsidP="004F0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2268" w:right="2409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9152A4" w:rsidRPr="00711BEC" w:rsidRDefault="000837E7" w:rsidP="004F0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2268" w:right="2409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</w:pPr>
      <w:r w:rsidRPr="00711BEC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DES NON(S)-DU-PÈRE</w:t>
      </w:r>
      <w:r w:rsidR="002B7355" w:rsidRPr="00711BEC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 !</w:t>
      </w:r>
      <w:r w:rsidR="002B7355" w:rsidRPr="00711BEC">
        <w:rPr>
          <w:rFonts w:ascii="Squealer" w:hAnsi="Squealer"/>
          <w:b/>
          <w:noProof/>
        </w:rPr>
        <w:t xml:space="preserve"> </w:t>
      </w:r>
    </w:p>
    <w:p w:rsidR="009152A4" w:rsidRDefault="002B7355" w:rsidP="004F0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2268" w:right="2409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18415</wp:posOffset>
                </wp:positionV>
                <wp:extent cx="632460" cy="121920"/>
                <wp:effectExtent l="0" t="19050" r="34290" b="30480"/>
                <wp:wrapNone/>
                <wp:docPr id="2" name="Flèche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1219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88AF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" o:spid="_x0000_s1026" type="#_x0000_t13" style="position:absolute;margin-left:232.15pt;margin-top:1.45pt;width:49.8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" adj="19518" fillcolor="black [3200]" strokecolor="black [1600]" strokeweight="1pt"/>
            </w:pict>
          </mc:Fallback>
        </mc:AlternateContent>
      </w:r>
    </w:p>
    <w:p w:rsidR="000837E7" w:rsidRDefault="000837E7" w:rsidP="000837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216C2A" w:rsidRPr="0068632D" w:rsidRDefault="00216C2A" w:rsidP="00083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</w:pPr>
      <w:r w:rsidRPr="0068632D">
        <w:rPr>
          <w:rFonts w:ascii="Calibri" w:eastAsia="Times New Roman" w:hAnsi="Calibri" w:cs="Calibri"/>
          <w:i/>
          <w:color w:val="000000"/>
          <w:sz w:val="24"/>
          <w:szCs w:val="24"/>
          <w:lang w:eastAsia="fr-FR"/>
        </w:rPr>
        <w:t>Je précise que c'est pas-une-thèse.</w:t>
      </w:r>
    </w:p>
    <w:p w:rsidR="00B955C0" w:rsidRDefault="00B955C0" w:rsidP="00FB2A75">
      <w:pPr>
        <w:jc w:val="both"/>
      </w:pPr>
    </w:p>
    <w:p w:rsidR="00540A27" w:rsidRDefault="00540A27" w:rsidP="00FB2A7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02A0" w:rsidRDefault="004F02A0" w:rsidP="00FB2A75">
      <w:pPr>
        <w:jc w:val="both"/>
      </w:pPr>
    </w:p>
    <w:p w:rsidR="00540A27" w:rsidRDefault="00540A27" w:rsidP="00FB2A7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Aurélien BERNIER</w:t>
      </w:r>
    </w:p>
    <w:sectPr w:rsidR="00540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B11" w:rsidRDefault="004C5B11" w:rsidP="007A7AF5">
      <w:pPr>
        <w:spacing w:after="0" w:line="240" w:lineRule="auto"/>
      </w:pPr>
      <w:r>
        <w:separator/>
      </w:r>
    </w:p>
  </w:endnote>
  <w:endnote w:type="continuationSeparator" w:id="0">
    <w:p w:rsidR="004C5B11" w:rsidRDefault="004C5B11" w:rsidP="007A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quealer">
    <w:panose1 w:val="00000000000000000000"/>
    <w:charset w:val="00"/>
    <w:family w:val="decorative"/>
    <w:notTrueType/>
    <w:pitch w:val="variable"/>
    <w:sig w:usb0="800000A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B11" w:rsidRDefault="004C5B11" w:rsidP="007A7AF5">
      <w:pPr>
        <w:spacing w:after="0" w:line="240" w:lineRule="auto"/>
      </w:pPr>
      <w:r>
        <w:separator/>
      </w:r>
    </w:p>
  </w:footnote>
  <w:footnote w:type="continuationSeparator" w:id="0">
    <w:p w:rsidR="004C5B11" w:rsidRDefault="004C5B11" w:rsidP="007A7AF5">
      <w:pPr>
        <w:spacing w:after="0" w:line="240" w:lineRule="auto"/>
      </w:pPr>
      <w:r>
        <w:continuationSeparator/>
      </w:r>
    </w:p>
  </w:footnote>
  <w:footnote w:id="1">
    <w:p w:rsidR="007A7AF5" w:rsidRDefault="007A7AF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7A7AF5">
        <w:t>LACAN, J., « Les Psychoses », 1955-1956, Seuil, 1981, p.139</w:t>
      </w:r>
    </w:p>
  </w:footnote>
  <w:footnote w:id="2">
    <w:p w:rsidR="007A7AF5" w:rsidRDefault="007A7AF5">
      <w:pPr>
        <w:pStyle w:val="Notedebasdepage"/>
      </w:pPr>
      <w:r>
        <w:rPr>
          <w:rStyle w:val="Appelnotedebasdep"/>
        </w:rPr>
        <w:footnoteRef/>
      </w:r>
      <w:r>
        <w:t xml:space="preserve"> Groupe de tr</w:t>
      </w:r>
      <w:r w:rsidR="00E20BA3">
        <w:t xml:space="preserve">avail constitué de 5 personnes qui </w:t>
      </w:r>
      <w:r w:rsidR="00E20BA3" w:rsidRPr="00E20BA3">
        <w:t>s’intitulait : « Lecture d</w:t>
      </w:r>
      <w:r w:rsidR="00332C8D">
        <w:t>u séminaire III Les psychoses »</w:t>
      </w:r>
    </w:p>
  </w:footnote>
  <w:footnote w:id="3">
    <w:p w:rsidR="00E66AF0" w:rsidRDefault="00E20BA3" w:rsidP="00D9041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D90415" w:rsidRPr="00D90415">
        <w:t xml:space="preserve">MILLER J.A., </w:t>
      </w:r>
      <w:r w:rsidR="00E66AF0" w:rsidRPr="00E66AF0">
        <w:t>« Vie de Lacan. Écrite à l’intention de l’opinion éclairée », Navarin Éditeur à Paris 6</w:t>
      </w:r>
      <w:bookmarkStart w:id="0" w:name="_GoBack"/>
      <w:r w:rsidR="00E66AF0" w:rsidRPr="00E66AF0">
        <w:t>é</w:t>
      </w:r>
      <w:bookmarkEnd w:id="0"/>
      <w:r w:rsidR="00E66AF0" w:rsidRPr="00E66AF0">
        <w:t>, août 2011</w:t>
      </w:r>
      <w:r w:rsidR="00E66AF0" w:rsidRPr="00D90415">
        <w:t xml:space="preserve"> </w:t>
      </w:r>
    </w:p>
    <w:p w:rsidR="00E20BA3" w:rsidRDefault="00E66AF0" w:rsidP="00E66AF0">
      <w:pPr>
        <w:pStyle w:val="Notedebasdepage"/>
        <w:ind w:left="1276" w:hanging="1276"/>
      </w:pPr>
      <w:r>
        <w:t xml:space="preserve">                         </w:t>
      </w:r>
      <w:r w:rsidR="00D90415" w:rsidRPr="00D90415">
        <w:t>« Vie de Lacan » dans La Cause Freudienne, Nouvelle Revue de Psychanalyse, N°79, Navarin</w:t>
      </w:r>
      <w:r w:rsidR="00D90415">
        <w:t xml:space="preserve"> </w:t>
      </w:r>
      <w:r w:rsidR="00D90415" w:rsidRPr="00D90415">
        <w:t>Editeur, 2011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FD"/>
    <w:rsid w:val="000401A9"/>
    <w:rsid w:val="000837E7"/>
    <w:rsid w:val="00216C2A"/>
    <w:rsid w:val="002516F5"/>
    <w:rsid w:val="00274793"/>
    <w:rsid w:val="002B7355"/>
    <w:rsid w:val="003066E3"/>
    <w:rsid w:val="00332C8D"/>
    <w:rsid w:val="004C4263"/>
    <w:rsid w:val="004C5B11"/>
    <w:rsid w:val="004F02A0"/>
    <w:rsid w:val="005204DB"/>
    <w:rsid w:val="00540A27"/>
    <w:rsid w:val="00636A34"/>
    <w:rsid w:val="0068632D"/>
    <w:rsid w:val="00711BEC"/>
    <w:rsid w:val="007A7AF5"/>
    <w:rsid w:val="00871AFD"/>
    <w:rsid w:val="009152A4"/>
    <w:rsid w:val="009311A6"/>
    <w:rsid w:val="00931F30"/>
    <w:rsid w:val="00AB0782"/>
    <w:rsid w:val="00B955C0"/>
    <w:rsid w:val="00C34C03"/>
    <w:rsid w:val="00C7544A"/>
    <w:rsid w:val="00D90415"/>
    <w:rsid w:val="00DD123E"/>
    <w:rsid w:val="00E149DB"/>
    <w:rsid w:val="00E20BA3"/>
    <w:rsid w:val="00E66AF0"/>
    <w:rsid w:val="00F94BF0"/>
    <w:rsid w:val="00FB03C9"/>
    <w:rsid w:val="00FB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65DD"/>
  <w15:chartTrackingRefBased/>
  <w15:docId w15:val="{9F9EAE36-D3AD-41F8-BFB7-F21291F6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A7AF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A7AF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A7A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BCD3D-ED8C-4A93-800F-FDDB44B8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dcterms:created xsi:type="dcterms:W3CDTF">2020-04-04T10:02:00Z</dcterms:created>
  <dcterms:modified xsi:type="dcterms:W3CDTF">2020-10-13T09:16:00Z</dcterms:modified>
</cp:coreProperties>
</file>